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DEE1" w14:textId="77777777" w:rsidR="0055229F" w:rsidRPr="00177D1C" w:rsidRDefault="002940F7" w:rsidP="00B30F70">
      <w:pPr>
        <w:pStyle w:val="a9"/>
        <w:jc w:val="center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Опись</w:t>
      </w:r>
      <w:r w:rsidR="00F860AA" w:rsidRPr="00177D1C">
        <w:rPr>
          <w:b/>
          <w:sz w:val="24"/>
          <w:szCs w:val="24"/>
          <w:lang w:val="ru-RU"/>
        </w:rPr>
        <w:t xml:space="preserve"> </w:t>
      </w:r>
      <w:r w:rsidR="001E3C71" w:rsidRPr="00177D1C">
        <w:rPr>
          <w:b/>
          <w:sz w:val="24"/>
          <w:szCs w:val="24"/>
          <w:lang w:val="ru-RU"/>
        </w:rPr>
        <w:t>муниципальных</w:t>
      </w:r>
      <w:r w:rsidR="001E3C71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правовых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актов</w:t>
      </w:r>
    </w:p>
    <w:p w14:paraId="469C8241" w14:textId="6F18F3D0" w:rsidR="0055229F" w:rsidRDefault="002940F7" w:rsidP="00B30F70">
      <w:pPr>
        <w:pStyle w:val="a9"/>
        <w:jc w:val="center"/>
        <w:rPr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Со</w:t>
      </w:r>
      <w:r w:rsidR="000B23C2" w:rsidRPr="00177D1C">
        <w:rPr>
          <w:b/>
          <w:sz w:val="24"/>
          <w:szCs w:val="24"/>
          <w:lang w:val="ru-RU"/>
        </w:rPr>
        <w:t>вета</w:t>
      </w:r>
      <w:r w:rsidR="000B23C2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0B23C2" w:rsidRPr="00177D1C">
        <w:rPr>
          <w:b/>
          <w:sz w:val="24"/>
          <w:szCs w:val="24"/>
          <w:lang w:val="ru-RU"/>
        </w:rPr>
        <w:t>депутатов</w:t>
      </w:r>
      <w:r w:rsidR="0055229F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923CCC">
        <w:rPr>
          <w:rFonts w:ascii="Times" w:hAnsi="Times"/>
          <w:b/>
          <w:sz w:val="24"/>
          <w:szCs w:val="24"/>
          <w:lang w:val="ru-RU"/>
        </w:rPr>
        <w:t xml:space="preserve">внутригородского муниципального образования - </w:t>
      </w:r>
      <w:r w:rsidR="001E3C71" w:rsidRPr="00177D1C">
        <w:rPr>
          <w:b/>
          <w:sz w:val="24"/>
          <w:szCs w:val="24"/>
          <w:lang w:val="ru-RU"/>
        </w:rPr>
        <w:t>муниципального</w:t>
      </w:r>
      <w:r w:rsidR="0000014D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о</w:t>
      </w:r>
      <w:r w:rsidR="000B23C2" w:rsidRPr="00177D1C">
        <w:rPr>
          <w:b/>
          <w:sz w:val="24"/>
          <w:szCs w:val="24"/>
          <w:lang w:val="ru-RU"/>
        </w:rPr>
        <w:t>круга</w:t>
      </w:r>
      <w:r w:rsidR="001E3C71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Покровское</w:t>
      </w:r>
      <w:r w:rsidRPr="00177D1C">
        <w:rPr>
          <w:rFonts w:ascii="Times" w:hAnsi="Times"/>
          <w:b/>
          <w:sz w:val="24"/>
          <w:szCs w:val="24"/>
          <w:lang w:val="ru-RU"/>
        </w:rPr>
        <w:t>-</w:t>
      </w:r>
      <w:r w:rsidRPr="00177D1C">
        <w:rPr>
          <w:b/>
          <w:sz w:val="24"/>
          <w:szCs w:val="24"/>
          <w:lang w:val="ru-RU"/>
        </w:rPr>
        <w:t>Стрешнево</w:t>
      </w:r>
      <w:r w:rsidR="00923CCC">
        <w:rPr>
          <w:b/>
          <w:sz w:val="24"/>
          <w:szCs w:val="24"/>
          <w:lang w:val="ru-RU"/>
        </w:rPr>
        <w:t xml:space="preserve"> в городе Москве</w:t>
      </w:r>
      <w:r w:rsidR="007C1B5B">
        <w:rPr>
          <w:b/>
          <w:sz w:val="24"/>
          <w:szCs w:val="24"/>
          <w:lang w:val="ru-RU"/>
        </w:rPr>
        <w:t xml:space="preserve"> </w:t>
      </w:r>
      <w:r w:rsidR="00C75D0B" w:rsidRPr="00177D1C">
        <w:rPr>
          <w:rFonts w:ascii="Times" w:hAnsi="Times"/>
          <w:b/>
          <w:sz w:val="24"/>
          <w:szCs w:val="24"/>
          <w:lang w:val="ru-RU"/>
        </w:rPr>
        <w:t xml:space="preserve">от </w:t>
      </w:r>
      <w:r w:rsidR="00923CCC">
        <w:rPr>
          <w:rFonts w:ascii="Times" w:hAnsi="Times"/>
          <w:b/>
          <w:sz w:val="24"/>
          <w:szCs w:val="24"/>
          <w:lang w:val="ru-RU"/>
        </w:rPr>
        <w:t>15</w:t>
      </w:r>
      <w:r w:rsidR="00BC2FD2" w:rsidRPr="00177D1C">
        <w:rPr>
          <w:rFonts w:ascii="Times" w:hAnsi="Times"/>
          <w:b/>
          <w:sz w:val="24"/>
          <w:szCs w:val="24"/>
          <w:lang w:val="ru-RU"/>
        </w:rPr>
        <w:t>.</w:t>
      </w:r>
      <w:r w:rsidR="00330271" w:rsidRPr="00177D1C">
        <w:rPr>
          <w:rFonts w:ascii="Times" w:hAnsi="Times"/>
          <w:b/>
          <w:sz w:val="24"/>
          <w:szCs w:val="24"/>
          <w:lang w:val="ru-RU"/>
        </w:rPr>
        <w:t>0</w:t>
      </w:r>
      <w:r w:rsidR="00923CCC">
        <w:rPr>
          <w:rFonts w:ascii="Times" w:hAnsi="Times"/>
          <w:b/>
          <w:sz w:val="24"/>
          <w:szCs w:val="24"/>
          <w:lang w:val="ru-RU"/>
        </w:rPr>
        <w:t>4</w:t>
      </w:r>
      <w:r w:rsidR="00330271" w:rsidRPr="00177D1C">
        <w:rPr>
          <w:rFonts w:ascii="Times" w:hAnsi="Times"/>
          <w:b/>
          <w:sz w:val="24"/>
          <w:szCs w:val="24"/>
          <w:lang w:val="ru-RU"/>
        </w:rPr>
        <w:t>.20</w:t>
      </w:r>
      <w:r w:rsidR="0068191D" w:rsidRPr="00177D1C">
        <w:rPr>
          <w:rFonts w:ascii="Times" w:hAnsi="Times"/>
          <w:b/>
          <w:sz w:val="24"/>
          <w:szCs w:val="24"/>
          <w:lang w:val="ru-RU"/>
        </w:rPr>
        <w:t>2</w:t>
      </w:r>
      <w:r w:rsidR="00923CCC">
        <w:rPr>
          <w:rFonts w:ascii="Times" w:hAnsi="Times"/>
          <w:b/>
          <w:sz w:val="24"/>
          <w:szCs w:val="24"/>
          <w:lang w:val="ru-RU"/>
        </w:rPr>
        <w:t>5</w:t>
      </w:r>
      <w:r w:rsidR="0055229F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55229F" w:rsidRPr="00177D1C">
        <w:rPr>
          <w:b/>
          <w:sz w:val="24"/>
          <w:szCs w:val="24"/>
          <w:lang w:val="ru-RU"/>
        </w:rPr>
        <w:t>г</w:t>
      </w:r>
      <w:r w:rsidR="0005584F" w:rsidRPr="00177D1C">
        <w:rPr>
          <w:b/>
          <w:sz w:val="24"/>
          <w:szCs w:val="24"/>
          <w:lang w:val="ru-RU"/>
        </w:rPr>
        <w:t>од</w:t>
      </w:r>
      <w:r w:rsidR="00C75D0B" w:rsidRPr="00177D1C">
        <w:rPr>
          <w:b/>
          <w:sz w:val="24"/>
          <w:szCs w:val="24"/>
          <w:lang w:val="ru-RU"/>
        </w:rPr>
        <w:t>а</w:t>
      </w:r>
    </w:p>
    <w:p w14:paraId="7D3DCDA1" w14:textId="77777777" w:rsidR="00177D1C" w:rsidRPr="00177D1C" w:rsidRDefault="00177D1C" w:rsidP="00B30F70">
      <w:pPr>
        <w:pStyle w:val="a9"/>
        <w:jc w:val="center"/>
        <w:rPr>
          <w:rFonts w:ascii="Times" w:hAnsi="Times"/>
          <w:b/>
          <w:sz w:val="24"/>
          <w:szCs w:val="24"/>
          <w:lang w:val="ru-RU"/>
        </w:rPr>
      </w:pPr>
    </w:p>
    <w:p w14:paraId="47068768" w14:textId="77777777" w:rsidR="002940F7" w:rsidRPr="00177D1C" w:rsidRDefault="0055229F" w:rsidP="00B30F70">
      <w:pPr>
        <w:pStyle w:val="a9"/>
        <w:rPr>
          <w:rFonts w:ascii="Times" w:hAnsi="Times"/>
          <w:sz w:val="24"/>
          <w:szCs w:val="24"/>
          <w:lang w:val="ru-RU"/>
        </w:rPr>
      </w:pPr>
      <w:r w:rsidRPr="00177D1C">
        <w:rPr>
          <w:rFonts w:ascii="Times" w:hAnsi="Times"/>
          <w:sz w:val="24"/>
          <w:szCs w:val="24"/>
          <w:lang w:val="ru-RU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244"/>
        <w:gridCol w:w="1701"/>
      </w:tblGrid>
      <w:tr w:rsidR="002940F7" w:rsidRPr="00177D1C" w14:paraId="443261A4" w14:textId="77777777" w:rsidTr="00177D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8C9A" w14:textId="77777777" w:rsidR="002940F7" w:rsidRPr="00177D1C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№</w:t>
            </w:r>
          </w:p>
          <w:p w14:paraId="7E6FD864" w14:textId="77777777" w:rsidR="002940F7" w:rsidRPr="00177D1C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/</w:t>
            </w:r>
            <w:r w:rsidRPr="00177D1C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D7C7A" w14:textId="77777777" w:rsidR="002940F7" w:rsidRPr="00177D1C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Дата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принятия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решения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и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его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0972" w14:textId="77777777" w:rsidR="002940F7" w:rsidRPr="00177D1C" w:rsidRDefault="002940F7" w:rsidP="00A94A85">
            <w:pPr>
              <w:pStyle w:val="a9"/>
              <w:jc w:val="center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Заголовок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2BEF" w14:textId="77777777" w:rsidR="002940F7" w:rsidRPr="00177D1C" w:rsidRDefault="002940F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940F7" w:rsidRPr="00177D1C" w14:paraId="2962A173" w14:textId="77777777" w:rsidTr="00177D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A70B" w14:textId="77777777" w:rsidR="002940F7" w:rsidRPr="00177D1C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77D1C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425D" w14:textId="77777777" w:rsidR="002940F7" w:rsidRPr="00177D1C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77D1C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BCCE" w14:textId="77777777" w:rsidR="002940F7" w:rsidRPr="00177D1C" w:rsidRDefault="00BC2FD2" w:rsidP="00E56F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D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0E91" w14:textId="77777777" w:rsidR="002940F7" w:rsidRPr="00177D1C" w:rsidRDefault="002940F7" w:rsidP="00E56F82">
            <w:pPr>
              <w:pStyle w:val="a9"/>
              <w:jc w:val="center"/>
              <w:rPr>
                <w:rFonts w:ascii="Times" w:hAnsi="Times"/>
                <w:sz w:val="24"/>
                <w:szCs w:val="24"/>
              </w:rPr>
            </w:pPr>
            <w:r w:rsidRPr="00177D1C">
              <w:rPr>
                <w:rFonts w:ascii="Times" w:hAnsi="Times"/>
                <w:sz w:val="24"/>
                <w:szCs w:val="24"/>
              </w:rPr>
              <w:t>4</w:t>
            </w:r>
          </w:p>
        </w:tc>
      </w:tr>
      <w:tr w:rsidR="000D5102" w:rsidRPr="00177D1C" w14:paraId="7AC61C85" w14:textId="77777777" w:rsidTr="00177D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8B46" w14:textId="77777777" w:rsidR="000D5102" w:rsidRPr="00177D1C" w:rsidRDefault="00617C7F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rFonts w:ascii="Times" w:hAnsi="Times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D5BE" w14:textId="6E1ECFF7" w:rsidR="000D5102" w:rsidRPr="00177D1C" w:rsidRDefault="00D14709" w:rsidP="000D5102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П-</w:t>
            </w:r>
            <w:r w:rsidR="008E1B67">
              <w:rPr>
                <w:sz w:val="24"/>
                <w:szCs w:val="24"/>
                <w:lang w:val="ru-RU"/>
              </w:rPr>
              <w:t>Р</w:t>
            </w:r>
            <w:r w:rsidR="000D5102" w:rsidRPr="00177D1C">
              <w:rPr>
                <w:sz w:val="24"/>
                <w:szCs w:val="24"/>
                <w:lang w:val="ru-RU"/>
              </w:rPr>
              <w:t>ешение</w:t>
            </w:r>
            <w:r w:rsidR="000D5102"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0D5102" w:rsidRPr="00177D1C">
              <w:rPr>
                <w:sz w:val="24"/>
                <w:szCs w:val="24"/>
                <w:lang w:val="ru-RU"/>
              </w:rPr>
              <w:t>№</w:t>
            </w:r>
            <w:r w:rsidR="0068191D" w:rsidRPr="00177D1C">
              <w:rPr>
                <w:sz w:val="24"/>
                <w:szCs w:val="24"/>
                <w:lang w:val="ru-RU"/>
              </w:rPr>
              <w:t xml:space="preserve"> </w:t>
            </w:r>
            <w:r w:rsidR="00607578">
              <w:rPr>
                <w:sz w:val="24"/>
                <w:szCs w:val="24"/>
                <w:lang w:val="ru-RU"/>
              </w:rPr>
              <w:t>5</w:t>
            </w:r>
            <w:r w:rsidR="000D5102" w:rsidRPr="00177D1C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 w:rsidR="00CB4662" w:rsidRPr="00177D1C">
              <w:rPr>
                <w:rFonts w:ascii="Times" w:hAnsi="Times"/>
                <w:sz w:val="24"/>
                <w:szCs w:val="24"/>
                <w:lang w:val="ru-RU"/>
              </w:rPr>
              <w:t>1</w:t>
            </w:r>
          </w:p>
          <w:p w14:paraId="660BC7A4" w14:textId="2FC08A8E" w:rsidR="000D5102" w:rsidRPr="00177D1C" w:rsidRDefault="000D5102" w:rsidP="000D4A97">
            <w:pPr>
              <w:pStyle w:val="a9"/>
              <w:rPr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от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923CCC">
              <w:rPr>
                <w:rFonts w:ascii="Times" w:hAnsi="Times"/>
                <w:sz w:val="24"/>
                <w:szCs w:val="24"/>
                <w:lang w:val="ru-RU"/>
              </w:rPr>
              <w:t>15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 w:rsidR="00923CCC">
              <w:rPr>
                <w:rFonts w:ascii="Times" w:hAnsi="Times"/>
                <w:sz w:val="24"/>
                <w:szCs w:val="24"/>
                <w:lang w:val="ru-RU"/>
              </w:rPr>
              <w:t>4</w:t>
            </w:r>
            <w:r w:rsidR="0068191D" w:rsidRPr="00177D1C">
              <w:rPr>
                <w:rFonts w:ascii="Times" w:hAnsi="Times"/>
                <w:sz w:val="24"/>
                <w:szCs w:val="24"/>
                <w:lang w:val="ru-RU"/>
              </w:rPr>
              <w:t>.202</w:t>
            </w:r>
            <w:r w:rsidR="00923CCC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E0E7" w14:textId="77777777" w:rsidR="000D5102" w:rsidRDefault="000D4A97" w:rsidP="00E72A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7D1C">
              <w:rPr>
                <w:sz w:val="24"/>
                <w:szCs w:val="24"/>
              </w:rPr>
              <w:t>О ежегодном заслушивании информации</w:t>
            </w:r>
            <w:r w:rsidR="00707306">
              <w:rPr>
                <w:sz w:val="24"/>
                <w:szCs w:val="24"/>
              </w:rPr>
              <w:t xml:space="preserve"> директора</w:t>
            </w:r>
            <w:r w:rsidRPr="00177D1C">
              <w:rPr>
                <w:sz w:val="24"/>
                <w:szCs w:val="24"/>
              </w:rPr>
              <w:t xml:space="preserve"> Государственного бюджетного учреждения города Москвы Центра детских и молодежных социальных инициатив «Крылья» о работе учреждения в 202</w:t>
            </w:r>
            <w:r w:rsidR="00923CCC">
              <w:rPr>
                <w:sz w:val="24"/>
                <w:szCs w:val="24"/>
              </w:rPr>
              <w:t>4</w:t>
            </w:r>
            <w:r w:rsidRPr="00177D1C">
              <w:rPr>
                <w:sz w:val="24"/>
                <w:szCs w:val="24"/>
              </w:rPr>
              <w:t xml:space="preserve"> году.</w:t>
            </w:r>
          </w:p>
          <w:p w14:paraId="6CF6D4D0" w14:textId="57872381" w:rsidR="00A20B0D" w:rsidRPr="00177D1C" w:rsidRDefault="00A20B0D" w:rsidP="00E72AC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187" w14:textId="77777777" w:rsidR="000D5102" w:rsidRPr="00177D1C" w:rsidRDefault="000D5102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C563FE" w:rsidRPr="00177D1C" w14:paraId="3F9EFD40" w14:textId="77777777" w:rsidTr="00177D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0A69" w14:textId="77777777" w:rsidR="00C563FE" w:rsidRPr="00177D1C" w:rsidRDefault="00DA3A52" w:rsidP="00B30F70">
            <w:pPr>
              <w:pStyle w:val="a9"/>
              <w:rPr>
                <w:rFonts w:ascii="Times" w:hAnsi="Times"/>
                <w:sz w:val="24"/>
                <w:szCs w:val="24"/>
              </w:rPr>
            </w:pPr>
            <w:r w:rsidRPr="00177D1C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DCB" w14:textId="0A81723C" w:rsidR="00C563FE" w:rsidRPr="00177D1C" w:rsidRDefault="00C563FE" w:rsidP="00C563FE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П-</w:t>
            </w:r>
            <w:r w:rsidR="008E1B67">
              <w:rPr>
                <w:sz w:val="24"/>
                <w:szCs w:val="24"/>
                <w:lang w:val="ru-RU"/>
              </w:rPr>
              <w:t>Р</w:t>
            </w:r>
            <w:r w:rsidRPr="00177D1C">
              <w:rPr>
                <w:sz w:val="24"/>
                <w:szCs w:val="24"/>
                <w:lang w:val="ru-RU"/>
              </w:rPr>
              <w:t>ешение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 xml:space="preserve">№ </w:t>
            </w:r>
            <w:r w:rsidR="00607578">
              <w:rPr>
                <w:sz w:val="24"/>
                <w:szCs w:val="24"/>
                <w:lang w:val="ru-RU"/>
              </w:rPr>
              <w:t>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-2</w:t>
            </w:r>
          </w:p>
          <w:p w14:paraId="239EA1CF" w14:textId="760C7C1F" w:rsidR="00C563FE" w:rsidRPr="00177D1C" w:rsidRDefault="00C563FE" w:rsidP="00DA3A52">
            <w:pPr>
              <w:pStyle w:val="a9"/>
              <w:rPr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от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366267">
              <w:rPr>
                <w:rFonts w:ascii="Times" w:hAnsi="Times"/>
                <w:sz w:val="24"/>
                <w:szCs w:val="24"/>
                <w:lang w:val="ru-RU"/>
              </w:rPr>
              <w:t>15</w:t>
            </w:r>
            <w:r w:rsidR="00CA177D" w:rsidRPr="00177D1C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 w:rsidR="00366267">
              <w:rPr>
                <w:rFonts w:ascii="Times" w:hAnsi="Times"/>
                <w:sz w:val="24"/>
                <w:szCs w:val="24"/>
                <w:lang w:val="ru-RU"/>
              </w:rPr>
              <w:t>4</w:t>
            </w:r>
            <w:r w:rsidR="00CA177D" w:rsidRPr="00177D1C">
              <w:rPr>
                <w:rFonts w:ascii="Times" w:hAnsi="Times"/>
                <w:sz w:val="24"/>
                <w:szCs w:val="24"/>
                <w:lang w:val="ru-RU"/>
              </w:rPr>
              <w:t>.202</w:t>
            </w:r>
            <w:r w:rsidR="00366267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1BCC" w14:textId="0BFC946E" w:rsidR="00366267" w:rsidRPr="00CD3356" w:rsidRDefault="00CD3356" w:rsidP="003662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3356">
              <w:rPr>
                <w:sz w:val="24"/>
                <w:szCs w:val="24"/>
              </w:rPr>
              <w:t>О согласовании адресного перечня по посадке деревьев и кустарников на объектах озеленения 3-й категории на территории района Покровское-Стрешнево города Москвы.</w:t>
            </w:r>
          </w:p>
          <w:p w14:paraId="17B24C9B" w14:textId="643D0EDE" w:rsidR="00C563FE" w:rsidRPr="00635D14" w:rsidRDefault="00C563FE" w:rsidP="00366267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97F2" w14:textId="77777777" w:rsidR="00C563FE" w:rsidRPr="00177D1C" w:rsidRDefault="00C563FE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FC7D1A" w:rsidRPr="00177D1C" w14:paraId="6D982C5C" w14:textId="77777777" w:rsidTr="00177D1C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4E06" w14:textId="77777777" w:rsidR="00FC7D1A" w:rsidRPr="00177D1C" w:rsidRDefault="00DA3A52" w:rsidP="00B30F70">
            <w:pPr>
              <w:pStyle w:val="a9"/>
              <w:rPr>
                <w:sz w:val="24"/>
                <w:szCs w:val="24"/>
              </w:rPr>
            </w:pPr>
            <w:r w:rsidRPr="00177D1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2AD9" w14:textId="0B75224D" w:rsidR="00D123CC" w:rsidRPr="00177D1C" w:rsidRDefault="00B30F70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П-</w:t>
            </w:r>
            <w:r w:rsidR="008E1B67">
              <w:rPr>
                <w:sz w:val="24"/>
                <w:szCs w:val="24"/>
                <w:lang w:val="ru-RU"/>
              </w:rPr>
              <w:t>Р</w:t>
            </w:r>
            <w:r w:rsidR="00D123CC" w:rsidRPr="00177D1C">
              <w:rPr>
                <w:sz w:val="24"/>
                <w:szCs w:val="24"/>
                <w:lang w:val="ru-RU"/>
              </w:rPr>
              <w:t>ешение</w:t>
            </w:r>
            <w:r w:rsidR="00D123CC"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D123CC" w:rsidRPr="00177D1C">
              <w:rPr>
                <w:sz w:val="24"/>
                <w:szCs w:val="24"/>
                <w:lang w:val="ru-RU"/>
              </w:rPr>
              <w:t>№</w:t>
            </w:r>
            <w:r w:rsidR="00646EB9" w:rsidRPr="00177D1C">
              <w:rPr>
                <w:sz w:val="24"/>
                <w:szCs w:val="24"/>
                <w:lang w:val="ru-RU"/>
              </w:rPr>
              <w:t xml:space="preserve"> </w:t>
            </w:r>
            <w:r w:rsidR="00607578">
              <w:rPr>
                <w:sz w:val="24"/>
                <w:szCs w:val="24"/>
                <w:lang w:val="ru-RU"/>
              </w:rPr>
              <w:t>5</w:t>
            </w:r>
            <w:r w:rsidR="000D5102" w:rsidRPr="00177D1C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 w:rsidR="00324D8D" w:rsidRPr="00177D1C">
              <w:rPr>
                <w:rFonts w:ascii="Times" w:hAnsi="Times"/>
                <w:sz w:val="24"/>
                <w:szCs w:val="24"/>
                <w:lang w:val="ru-RU"/>
              </w:rPr>
              <w:t>3</w:t>
            </w:r>
          </w:p>
          <w:p w14:paraId="1F94AB8A" w14:textId="08B6D1AC" w:rsidR="00FC7D1A" w:rsidRPr="00177D1C" w:rsidRDefault="00D123CC" w:rsidP="00B45B6C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от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635D14">
              <w:rPr>
                <w:rFonts w:ascii="Times" w:hAnsi="Times"/>
                <w:sz w:val="24"/>
                <w:szCs w:val="24"/>
                <w:lang w:val="ru-RU"/>
              </w:rPr>
              <w:t>15</w:t>
            </w:r>
            <w:r w:rsidR="00330271" w:rsidRPr="00177D1C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 w:rsidR="00635D14">
              <w:rPr>
                <w:rFonts w:ascii="Times" w:hAnsi="Times"/>
                <w:sz w:val="24"/>
                <w:szCs w:val="24"/>
                <w:lang w:val="ru-RU"/>
              </w:rPr>
              <w:t>4</w:t>
            </w:r>
            <w:r w:rsidR="00330271" w:rsidRPr="00177D1C">
              <w:rPr>
                <w:rFonts w:ascii="Times" w:hAnsi="Times"/>
                <w:sz w:val="24"/>
                <w:szCs w:val="24"/>
                <w:lang w:val="ru-RU"/>
              </w:rPr>
              <w:t>.20</w:t>
            </w:r>
            <w:r w:rsidR="00B845E7" w:rsidRPr="00177D1C">
              <w:rPr>
                <w:rFonts w:ascii="Times" w:hAnsi="Times"/>
                <w:sz w:val="24"/>
                <w:szCs w:val="24"/>
                <w:lang w:val="ru-RU"/>
              </w:rPr>
              <w:t>2</w:t>
            </w:r>
            <w:r w:rsidR="00635D14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="008836A2"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8836A2" w:rsidRPr="00177D1C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8568" w14:textId="2C0F0457" w:rsidR="00D57D4D" w:rsidRPr="00177D1C" w:rsidRDefault="00635D14" w:rsidP="00635D14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635D14">
              <w:rPr>
                <w:sz w:val="24"/>
                <w:szCs w:val="24"/>
                <w:lang w:val="ru-RU"/>
              </w:rPr>
              <w:t>О согласовании направления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Покровское-Стрешнево города Москвы.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AA12" w14:textId="77777777" w:rsidR="00FC7D1A" w:rsidRPr="00177D1C" w:rsidRDefault="00FC7D1A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0D4A97" w:rsidRPr="00177D1C" w14:paraId="1B6AB608" w14:textId="77777777" w:rsidTr="00177D1C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ABA1" w14:textId="77777777" w:rsidR="000D4A97" w:rsidRPr="00177D1C" w:rsidRDefault="000D4A97" w:rsidP="00B30F70">
            <w:pPr>
              <w:pStyle w:val="a9"/>
              <w:rPr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9AD" w14:textId="626DCF8F" w:rsidR="000D4A97" w:rsidRPr="005707FB" w:rsidRDefault="000D4A97" w:rsidP="000D4A97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5707FB">
              <w:rPr>
                <w:sz w:val="24"/>
                <w:szCs w:val="24"/>
                <w:lang w:val="ru-RU"/>
              </w:rPr>
              <w:t>П-</w:t>
            </w:r>
            <w:r w:rsidR="008E1B67">
              <w:rPr>
                <w:sz w:val="24"/>
                <w:szCs w:val="24"/>
                <w:lang w:val="ru-RU"/>
              </w:rPr>
              <w:t>Р</w:t>
            </w:r>
            <w:r w:rsidRPr="005707FB">
              <w:rPr>
                <w:sz w:val="24"/>
                <w:szCs w:val="24"/>
                <w:lang w:val="ru-RU"/>
              </w:rPr>
              <w:t>ешение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5707FB">
              <w:rPr>
                <w:sz w:val="24"/>
                <w:szCs w:val="24"/>
                <w:lang w:val="ru-RU"/>
              </w:rPr>
              <w:t xml:space="preserve">№ </w:t>
            </w:r>
            <w:r w:rsidR="00D57D4D" w:rsidRPr="005707FB">
              <w:rPr>
                <w:sz w:val="24"/>
                <w:szCs w:val="24"/>
                <w:lang w:val="ru-RU"/>
              </w:rPr>
              <w:t>5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>-4</w:t>
            </w:r>
          </w:p>
          <w:p w14:paraId="43FF4F71" w14:textId="735C52FE" w:rsidR="000D4A97" w:rsidRPr="00191BDB" w:rsidRDefault="000D4A97" w:rsidP="000D4A97">
            <w:pPr>
              <w:pStyle w:val="a9"/>
              <w:rPr>
                <w:b/>
                <w:bCs w:val="0"/>
                <w:sz w:val="24"/>
                <w:szCs w:val="24"/>
                <w:lang w:val="ru-RU"/>
              </w:rPr>
            </w:pPr>
            <w:r w:rsidRPr="005707FB">
              <w:rPr>
                <w:sz w:val="24"/>
                <w:szCs w:val="24"/>
                <w:lang w:val="ru-RU"/>
              </w:rPr>
              <w:t>от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="00635D14">
              <w:rPr>
                <w:rFonts w:ascii="Times" w:hAnsi="Times"/>
                <w:sz w:val="24"/>
                <w:szCs w:val="24"/>
                <w:lang w:val="ru-RU"/>
              </w:rPr>
              <w:t>15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 w:rsidR="00635D14">
              <w:rPr>
                <w:rFonts w:ascii="Times" w:hAnsi="Times"/>
                <w:sz w:val="24"/>
                <w:szCs w:val="24"/>
                <w:lang w:val="ru-RU"/>
              </w:rPr>
              <w:t>4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>.202</w:t>
            </w:r>
            <w:r w:rsidR="00635D14"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5707F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85F" w14:textId="73A2FCFD" w:rsidR="000D4A97" w:rsidRPr="00177D1C" w:rsidRDefault="00C5097C" w:rsidP="00B45B6C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внесении изменений в решение Совета депутатов внутригородского муниципального образования – муниципального округа Покровское-Стрешнево в городе Москве от 18.02.2025 № 2-</w:t>
            </w:r>
            <w:r w:rsidR="007C53FB"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  <w:lang w:val="ru-RU"/>
              </w:rPr>
              <w:t xml:space="preserve"> «О проведении дополнительных мероприятий </w:t>
            </w:r>
            <w:r w:rsidR="007C53FB">
              <w:rPr>
                <w:sz w:val="24"/>
                <w:szCs w:val="24"/>
                <w:lang w:val="ru-RU"/>
              </w:rPr>
              <w:t xml:space="preserve">по социально-экономическому </w:t>
            </w:r>
            <w:r w:rsidR="007C53FB" w:rsidRPr="000819A1">
              <w:rPr>
                <w:sz w:val="24"/>
                <w:szCs w:val="24"/>
                <w:lang w:val="ru-RU"/>
              </w:rPr>
              <w:t xml:space="preserve">развитию </w:t>
            </w:r>
            <w:r w:rsidR="00A20B0D" w:rsidRPr="000819A1">
              <w:rPr>
                <w:sz w:val="24"/>
                <w:szCs w:val="24"/>
                <w:lang w:val="ru-RU"/>
              </w:rPr>
              <w:t xml:space="preserve">района </w:t>
            </w:r>
            <w:r w:rsidR="000819A1" w:rsidRPr="000819A1">
              <w:rPr>
                <w:sz w:val="24"/>
                <w:szCs w:val="24"/>
                <w:lang w:val="ru-RU"/>
              </w:rPr>
              <w:t>Покровское-Стрешнево город</w:t>
            </w:r>
            <w:r w:rsidR="00A82E0F">
              <w:rPr>
                <w:sz w:val="24"/>
                <w:szCs w:val="24"/>
                <w:lang w:val="ru-RU"/>
              </w:rPr>
              <w:t>а</w:t>
            </w:r>
            <w:r w:rsidR="000819A1" w:rsidRPr="000819A1">
              <w:rPr>
                <w:sz w:val="24"/>
                <w:szCs w:val="24"/>
                <w:lang w:val="ru-RU"/>
              </w:rPr>
              <w:t xml:space="preserve"> Москв</w:t>
            </w:r>
            <w:r w:rsidR="00A82E0F">
              <w:rPr>
                <w:sz w:val="24"/>
                <w:szCs w:val="24"/>
                <w:lang w:val="ru-RU"/>
              </w:rPr>
              <w:t>ы</w:t>
            </w:r>
            <w:r w:rsidR="000819A1" w:rsidRPr="000819A1">
              <w:rPr>
                <w:sz w:val="24"/>
                <w:szCs w:val="24"/>
                <w:lang w:val="ru-RU"/>
              </w:rPr>
              <w:t xml:space="preserve"> в 2025 году».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9194" w14:textId="77777777" w:rsidR="000D4A97" w:rsidRPr="00177D1C" w:rsidRDefault="000D4A9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8E1B67" w:rsidRPr="00177D1C" w14:paraId="5D4CFEC0" w14:textId="77777777" w:rsidTr="00177D1C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F623" w14:textId="125A5384" w:rsidR="008E1B67" w:rsidRPr="00177D1C" w:rsidRDefault="008E1B67" w:rsidP="00B30F70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FF54" w14:textId="5D5ACDB1" w:rsidR="008E1B67" w:rsidRPr="005707FB" w:rsidRDefault="008E1B67" w:rsidP="008E1B67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5707FB">
              <w:rPr>
                <w:sz w:val="24"/>
                <w:szCs w:val="24"/>
                <w:lang w:val="ru-RU"/>
              </w:rPr>
              <w:t>П-</w:t>
            </w:r>
            <w:r>
              <w:rPr>
                <w:sz w:val="24"/>
                <w:szCs w:val="24"/>
                <w:lang w:val="ru-RU"/>
              </w:rPr>
              <w:t>Р</w:t>
            </w:r>
            <w:r w:rsidRPr="005707FB">
              <w:rPr>
                <w:sz w:val="24"/>
                <w:szCs w:val="24"/>
                <w:lang w:val="ru-RU"/>
              </w:rPr>
              <w:t>ешение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5707FB">
              <w:rPr>
                <w:sz w:val="24"/>
                <w:szCs w:val="24"/>
                <w:lang w:val="ru-RU"/>
              </w:rPr>
              <w:t>№ 5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5</w:t>
            </w:r>
          </w:p>
          <w:p w14:paraId="051B65B3" w14:textId="48A92B08" w:rsidR="008E1B67" w:rsidRPr="005707FB" w:rsidRDefault="008E1B67" w:rsidP="008E1B67">
            <w:pPr>
              <w:pStyle w:val="a9"/>
              <w:rPr>
                <w:sz w:val="24"/>
                <w:szCs w:val="24"/>
                <w:lang w:val="ru-RU"/>
              </w:rPr>
            </w:pPr>
            <w:r w:rsidRPr="005707FB">
              <w:rPr>
                <w:sz w:val="24"/>
                <w:szCs w:val="24"/>
                <w:lang w:val="ru-RU"/>
              </w:rPr>
              <w:t>от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15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4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>.202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5707F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345C" w14:textId="4C8F30F2" w:rsidR="008E1B67" w:rsidRPr="008E1B67" w:rsidRDefault="008E1B67" w:rsidP="00B45B6C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8E1B67">
              <w:rPr>
                <w:sz w:val="24"/>
                <w:szCs w:val="24"/>
                <w:lang w:val="ru-RU"/>
              </w:rPr>
              <w:t xml:space="preserve">О согласовании проекта изменения схемы размещения нестационарных торговых объектов на территории внутригородского муниципального образования - муниципального округа Покровское-Стрешнево в городе Москве.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66F7" w14:textId="77777777" w:rsidR="008E1B67" w:rsidRPr="00177D1C" w:rsidRDefault="008E1B67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CD3356" w:rsidRPr="00177D1C" w14:paraId="28DAE188" w14:textId="77777777" w:rsidTr="00177D1C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619" w14:textId="406A036A" w:rsidR="00CD3356" w:rsidRDefault="00CD3356" w:rsidP="00B30F70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37C5" w14:textId="773758D5" w:rsidR="00CD3356" w:rsidRPr="005707FB" w:rsidRDefault="00CD3356" w:rsidP="00CD3356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5707FB">
              <w:rPr>
                <w:sz w:val="24"/>
                <w:szCs w:val="24"/>
                <w:lang w:val="ru-RU"/>
              </w:rPr>
              <w:t>П-</w:t>
            </w:r>
            <w:r>
              <w:rPr>
                <w:sz w:val="24"/>
                <w:szCs w:val="24"/>
                <w:lang w:val="ru-RU"/>
              </w:rPr>
              <w:t>Р</w:t>
            </w:r>
            <w:r w:rsidRPr="005707FB">
              <w:rPr>
                <w:sz w:val="24"/>
                <w:szCs w:val="24"/>
                <w:lang w:val="ru-RU"/>
              </w:rPr>
              <w:t>ешение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5707FB">
              <w:rPr>
                <w:sz w:val="24"/>
                <w:szCs w:val="24"/>
                <w:lang w:val="ru-RU"/>
              </w:rPr>
              <w:t>№ 5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8</w:t>
            </w:r>
          </w:p>
          <w:p w14:paraId="6965A81E" w14:textId="2D192A3A" w:rsidR="00CD3356" w:rsidRPr="005707FB" w:rsidRDefault="00CD3356" w:rsidP="00CD3356">
            <w:pPr>
              <w:pStyle w:val="a9"/>
              <w:rPr>
                <w:sz w:val="24"/>
                <w:szCs w:val="24"/>
                <w:lang w:val="ru-RU"/>
              </w:rPr>
            </w:pPr>
            <w:r w:rsidRPr="005707FB">
              <w:rPr>
                <w:sz w:val="24"/>
                <w:szCs w:val="24"/>
                <w:lang w:val="ru-RU"/>
              </w:rPr>
              <w:t>от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15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4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>.202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5707FB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5707F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7B55" w14:textId="4ED079EF" w:rsidR="00CD3356" w:rsidRPr="008E1B67" w:rsidRDefault="00CD3356" w:rsidP="00A82E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6267">
              <w:rPr>
                <w:rFonts w:eastAsia="Calibri"/>
                <w:sz w:val="24"/>
                <w:szCs w:val="24"/>
                <w:lang w:eastAsia="en-US" w:bidi="en-US"/>
              </w:rPr>
    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муниципального округа Покровское-Стрешнево в городе Москве.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766C" w14:textId="77777777" w:rsidR="00CD3356" w:rsidRPr="00177D1C" w:rsidRDefault="00CD3356" w:rsidP="00B30F70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4A7F5A" w:rsidRPr="00177D1C" w14:paraId="4285773B" w14:textId="77777777" w:rsidTr="00317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852D" w14:textId="77777777" w:rsidR="004A7F5A" w:rsidRPr="00177D1C" w:rsidRDefault="004A7F5A" w:rsidP="00317C38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rFonts w:ascii="Times" w:hAnsi="Times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2EF" w14:textId="77777777" w:rsidR="004A7F5A" w:rsidRPr="00177D1C" w:rsidRDefault="004A7F5A" w:rsidP="00317C38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П-</w:t>
            </w:r>
            <w:r>
              <w:rPr>
                <w:sz w:val="24"/>
                <w:szCs w:val="24"/>
                <w:lang w:val="ru-RU"/>
              </w:rPr>
              <w:t>Р</w:t>
            </w:r>
            <w:r w:rsidRPr="00177D1C">
              <w:rPr>
                <w:sz w:val="24"/>
                <w:szCs w:val="24"/>
                <w:lang w:val="ru-RU"/>
              </w:rPr>
              <w:t>ешение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6</w:t>
            </w:r>
          </w:p>
          <w:p w14:paraId="6DDEEE84" w14:textId="77777777" w:rsidR="004A7F5A" w:rsidRPr="00177D1C" w:rsidRDefault="004A7F5A" w:rsidP="00317C38">
            <w:pPr>
              <w:pStyle w:val="a9"/>
              <w:rPr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от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15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4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.202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3A09" w14:textId="77777777" w:rsidR="004A7F5A" w:rsidRPr="00694A17" w:rsidRDefault="004A7F5A" w:rsidP="00317C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4A17">
              <w:rPr>
                <w:rFonts w:eastAsia="Calibri"/>
                <w:sz w:val="24"/>
                <w:szCs w:val="24"/>
                <w:lang w:eastAsia="en-US" w:bidi="en-US"/>
              </w:rPr>
              <w:t xml:space="preserve">Об исполнении бюджета </w:t>
            </w:r>
            <w:r w:rsidRPr="00694A17">
              <w:rPr>
                <w:sz w:val="24"/>
                <w:szCs w:val="24"/>
                <w:lang w:bidi="en-US"/>
              </w:rPr>
              <w:t>внутригородского муниципального образования - муниципального округа Покровское-Стрешнево в городе Москве</w:t>
            </w:r>
            <w:r w:rsidRPr="00694A17">
              <w:rPr>
                <w:rFonts w:eastAsia="Calibri"/>
                <w:sz w:val="24"/>
                <w:szCs w:val="24"/>
                <w:lang w:eastAsia="en-US" w:bidi="en-US"/>
              </w:rPr>
              <w:t xml:space="preserve"> за 2024 год.</w:t>
            </w:r>
          </w:p>
          <w:p w14:paraId="3ECC3D51" w14:textId="77777777" w:rsidR="004A7F5A" w:rsidRPr="00177D1C" w:rsidRDefault="004A7F5A" w:rsidP="00317C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224B" w14:textId="77777777" w:rsidR="004A7F5A" w:rsidRPr="00177D1C" w:rsidRDefault="004A7F5A" w:rsidP="00317C38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  <w:tr w:rsidR="004A7F5A" w:rsidRPr="00177D1C" w14:paraId="18CDA1E8" w14:textId="77777777" w:rsidTr="00317C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E010" w14:textId="77777777" w:rsidR="004A7F5A" w:rsidRPr="00177D1C" w:rsidRDefault="004A7F5A" w:rsidP="00317C38">
            <w:pPr>
              <w:pStyle w:val="a9"/>
              <w:rPr>
                <w:rFonts w:ascii="Times" w:hAnsi="Times"/>
                <w:sz w:val="24"/>
                <w:szCs w:val="24"/>
              </w:rPr>
            </w:pPr>
            <w:r w:rsidRPr="00177D1C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802F" w14:textId="77777777" w:rsidR="004A7F5A" w:rsidRPr="00177D1C" w:rsidRDefault="004A7F5A" w:rsidP="00317C38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П-</w:t>
            </w:r>
            <w:r>
              <w:rPr>
                <w:sz w:val="24"/>
                <w:szCs w:val="24"/>
                <w:lang w:val="ru-RU"/>
              </w:rPr>
              <w:t>Р</w:t>
            </w:r>
            <w:r w:rsidRPr="00177D1C">
              <w:rPr>
                <w:sz w:val="24"/>
                <w:szCs w:val="24"/>
                <w:lang w:val="ru-RU"/>
              </w:rPr>
              <w:t>ешение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-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7</w:t>
            </w:r>
          </w:p>
          <w:p w14:paraId="2EB551A8" w14:textId="77777777" w:rsidR="004A7F5A" w:rsidRPr="00177D1C" w:rsidRDefault="004A7F5A" w:rsidP="00317C38">
            <w:pPr>
              <w:pStyle w:val="a9"/>
              <w:rPr>
                <w:sz w:val="24"/>
                <w:szCs w:val="24"/>
                <w:lang w:val="ru-RU"/>
              </w:rPr>
            </w:pPr>
            <w:r w:rsidRPr="00177D1C">
              <w:rPr>
                <w:sz w:val="24"/>
                <w:szCs w:val="24"/>
                <w:lang w:val="ru-RU"/>
              </w:rPr>
              <w:t>от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15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.0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4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>.202</w:t>
            </w:r>
            <w:r>
              <w:rPr>
                <w:rFonts w:ascii="Times" w:hAnsi="Times"/>
                <w:sz w:val="24"/>
                <w:szCs w:val="24"/>
                <w:lang w:val="ru-RU"/>
              </w:rPr>
              <w:t>5</w:t>
            </w:r>
            <w:r w:rsidRPr="00177D1C">
              <w:rPr>
                <w:rFonts w:ascii="Times" w:hAnsi="Times"/>
                <w:sz w:val="24"/>
                <w:szCs w:val="24"/>
                <w:lang w:val="ru-RU"/>
              </w:rPr>
              <w:t xml:space="preserve"> </w:t>
            </w:r>
            <w:r w:rsidRPr="00177D1C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77EA" w14:textId="77777777" w:rsidR="004A7F5A" w:rsidRPr="00E152F1" w:rsidRDefault="004A7F5A" w:rsidP="00317C38">
            <w:pPr>
              <w:pStyle w:val="a9"/>
              <w:jc w:val="both"/>
              <w:rPr>
                <w:sz w:val="24"/>
                <w:szCs w:val="24"/>
                <w:lang w:val="ru-RU"/>
              </w:rPr>
            </w:pPr>
            <w:r w:rsidRPr="00E152F1">
              <w:rPr>
                <w:sz w:val="24"/>
                <w:szCs w:val="24"/>
                <w:lang w:val="ru-RU"/>
              </w:rPr>
              <w:t xml:space="preserve">О внесении изменений в решение Совета депутатов внутригородского муниципального образования – муниципального округа Покровское-Стрешнево в городе Москве от 10.12.2024 № 11-1 «О бюджете </w:t>
            </w:r>
            <w:r w:rsidRPr="00E152F1">
              <w:rPr>
                <w:sz w:val="24"/>
                <w:szCs w:val="24"/>
                <w:lang w:val="ru-RU"/>
              </w:rPr>
              <w:lastRenderedPageBreak/>
              <w:t>внутригородского муниципального образования муниципального округа Покровское-Стрешнево в городе Москве на 2025 год и плановый период 2026 и 2027 годов».</w:t>
            </w:r>
          </w:p>
          <w:p w14:paraId="15A73CB4" w14:textId="77777777" w:rsidR="004A7F5A" w:rsidRPr="00E152F1" w:rsidRDefault="004A7F5A" w:rsidP="00317C38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800F" w14:textId="77777777" w:rsidR="004A7F5A" w:rsidRPr="00177D1C" w:rsidRDefault="004A7F5A" w:rsidP="00317C38">
            <w:pPr>
              <w:pStyle w:val="a9"/>
              <w:rPr>
                <w:rFonts w:ascii="Times" w:hAnsi="Times"/>
                <w:sz w:val="24"/>
                <w:szCs w:val="24"/>
                <w:lang w:val="ru-RU"/>
              </w:rPr>
            </w:pPr>
          </w:p>
        </w:tc>
      </w:tr>
    </w:tbl>
    <w:p w14:paraId="4ED10F4A" w14:textId="3762A6FE" w:rsidR="000D5102" w:rsidRDefault="004A7F5A" w:rsidP="004A7F5A">
      <w:pPr>
        <w:pStyle w:val="a9"/>
        <w:rPr>
          <w:rFonts w:ascii="Times" w:hAnsi="Times"/>
          <w:sz w:val="24"/>
          <w:szCs w:val="24"/>
          <w:lang w:val="ru-RU"/>
        </w:rPr>
      </w:pPr>
      <w:r w:rsidRPr="004A7F5A">
        <w:rPr>
          <w:rFonts w:ascii="Times" w:hAnsi="Times"/>
          <w:sz w:val="24"/>
          <w:szCs w:val="24"/>
          <w:lang w:val="ru-RU"/>
        </w:rPr>
        <w:tab/>
      </w:r>
    </w:p>
    <w:p w14:paraId="24D218C1" w14:textId="77777777" w:rsidR="00FD1165" w:rsidRDefault="0030338F" w:rsidP="008836A2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Глава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FD1165">
        <w:rPr>
          <w:rFonts w:ascii="Times" w:hAnsi="Times"/>
          <w:b/>
          <w:sz w:val="24"/>
          <w:szCs w:val="24"/>
          <w:lang w:val="ru-RU"/>
        </w:rPr>
        <w:t xml:space="preserve">внутригородского </w:t>
      </w:r>
    </w:p>
    <w:p w14:paraId="44F8CBCE" w14:textId="156A29CB" w:rsidR="00FD1165" w:rsidRDefault="00FD1165" w:rsidP="008836A2">
      <w:pPr>
        <w:pStyle w:val="a9"/>
        <w:rPr>
          <w:rFonts w:ascii="Times" w:hAnsi="Times"/>
          <w:b/>
          <w:sz w:val="24"/>
          <w:szCs w:val="24"/>
          <w:lang w:val="ru-RU"/>
        </w:rPr>
      </w:pPr>
      <w:r>
        <w:rPr>
          <w:rFonts w:ascii="Times" w:hAnsi="Times"/>
          <w:b/>
          <w:sz w:val="24"/>
          <w:szCs w:val="24"/>
          <w:lang w:val="ru-RU"/>
        </w:rPr>
        <w:t xml:space="preserve">муниципального образования – </w:t>
      </w:r>
    </w:p>
    <w:p w14:paraId="6A902EF0" w14:textId="214DE938" w:rsidR="002940F7" w:rsidRPr="00177D1C" w:rsidRDefault="002940F7" w:rsidP="008836A2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муниципального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177D1C">
        <w:rPr>
          <w:b/>
          <w:sz w:val="24"/>
          <w:szCs w:val="24"/>
          <w:lang w:val="ru-RU"/>
        </w:rPr>
        <w:t>о</w:t>
      </w:r>
      <w:r w:rsidR="0030338F" w:rsidRPr="00177D1C">
        <w:rPr>
          <w:b/>
          <w:sz w:val="24"/>
          <w:szCs w:val="24"/>
          <w:lang w:val="ru-RU"/>
        </w:rPr>
        <w:t>круга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 </w:t>
      </w:r>
    </w:p>
    <w:p w14:paraId="3865A72C" w14:textId="5CD2FC10" w:rsidR="002940F7" w:rsidRPr="00177D1C" w:rsidRDefault="002940F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Покровское</w:t>
      </w:r>
      <w:r w:rsidRPr="00177D1C">
        <w:rPr>
          <w:rFonts w:ascii="Times" w:hAnsi="Times"/>
          <w:b/>
          <w:sz w:val="24"/>
          <w:szCs w:val="24"/>
          <w:lang w:val="ru-RU"/>
        </w:rPr>
        <w:t>-</w:t>
      </w:r>
      <w:r w:rsidRPr="00177D1C">
        <w:rPr>
          <w:b/>
          <w:sz w:val="24"/>
          <w:szCs w:val="24"/>
          <w:lang w:val="ru-RU"/>
        </w:rPr>
        <w:t>Стрешнево</w:t>
      </w:r>
      <w:r w:rsidR="00FD1165">
        <w:rPr>
          <w:b/>
          <w:sz w:val="24"/>
          <w:szCs w:val="24"/>
          <w:lang w:val="ru-RU"/>
        </w:rPr>
        <w:t xml:space="preserve"> в городе Москве</w:t>
      </w:r>
      <w:r w:rsidR="00D85E89" w:rsidRPr="00177D1C">
        <w:rPr>
          <w:rFonts w:ascii="Times" w:hAnsi="Times"/>
          <w:b/>
          <w:sz w:val="24"/>
          <w:szCs w:val="24"/>
          <w:lang w:val="ru-RU"/>
        </w:rPr>
        <w:t xml:space="preserve">                        </w:t>
      </w:r>
      <w:r w:rsidR="00177D1C">
        <w:rPr>
          <w:rFonts w:ascii="Times" w:hAnsi="Times"/>
          <w:b/>
          <w:sz w:val="24"/>
          <w:szCs w:val="24"/>
          <w:lang w:val="ru-RU"/>
        </w:rPr>
        <w:t xml:space="preserve">  </w:t>
      </w:r>
      <w:r w:rsidR="0052529B" w:rsidRPr="00177D1C">
        <w:rPr>
          <w:rFonts w:ascii="Times" w:hAnsi="Times"/>
          <w:b/>
          <w:sz w:val="24"/>
          <w:szCs w:val="24"/>
          <w:lang w:val="ru-RU"/>
        </w:rPr>
        <w:t xml:space="preserve">    </w:t>
      </w:r>
      <w:r w:rsidR="000D5C1A" w:rsidRPr="00177D1C">
        <w:rPr>
          <w:rFonts w:ascii="Times" w:hAnsi="Times"/>
          <w:b/>
          <w:sz w:val="24"/>
          <w:szCs w:val="24"/>
          <w:lang w:val="ru-RU"/>
        </w:rPr>
        <w:tab/>
      </w:r>
      <w:r w:rsidR="000D5C1A" w:rsidRPr="00177D1C">
        <w:rPr>
          <w:rFonts w:ascii="Times" w:hAnsi="Times"/>
          <w:b/>
          <w:sz w:val="24"/>
          <w:szCs w:val="24"/>
          <w:lang w:val="ru-RU"/>
        </w:rPr>
        <w:tab/>
      </w:r>
      <w:r w:rsidR="000D5C1A" w:rsidRPr="00177D1C">
        <w:rPr>
          <w:rFonts w:ascii="Times" w:hAnsi="Times"/>
          <w:b/>
          <w:sz w:val="24"/>
          <w:szCs w:val="24"/>
          <w:lang w:val="ru-RU"/>
        </w:rPr>
        <w:tab/>
      </w:r>
      <w:r w:rsidR="00D91017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0D5C1A" w:rsidRPr="00177D1C">
        <w:rPr>
          <w:rFonts w:ascii="Times" w:hAnsi="Times"/>
          <w:b/>
          <w:sz w:val="24"/>
          <w:szCs w:val="24"/>
          <w:lang w:val="ru-RU"/>
        </w:rPr>
        <w:t xml:space="preserve">  </w:t>
      </w:r>
      <w:r w:rsidR="00197F0F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  <w:r w:rsidR="002A164E" w:rsidRPr="00177D1C">
        <w:rPr>
          <w:rFonts w:ascii="Times" w:hAnsi="Times"/>
          <w:b/>
          <w:sz w:val="24"/>
          <w:szCs w:val="24"/>
          <w:lang w:val="ru-RU"/>
        </w:rPr>
        <w:t>П.В. Черкасов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</w:p>
    <w:p w14:paraId="2ECB11BC" w14:textId="533AF56D" w:rsidR="00A94A85" w:rsidRDefault="00A94A85" w:rsidP="00B30F70">
      <w:pPr>
        <w:pStyle w:val="a9"/>
        <w:rPr>
          <w:b/>
          <w:sz w:val="24"/>
          <w:szCs w:val="24"/>
          <w:lang w:val="ru-RU"/>
        </w:rPr>
      </w:pPr>
    </w:p>
    <w:p w14:paraId="674DBDB9" w14:textId="77777777" w:rsidR="009D2F69" w:rsidRPr="00177D1C" w:rsidRDefault="002940F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sz w:val="24"/>
          <w:szCs w:val="24"/>
          <w:lang w:val="ru-RU"/>
        </w:rPr>
        <w:t>Исп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.: </w:t>
      </w:r>
      <w:r w:rsidR="00330271" w:rsidRPr="00177D1C">
        <w:rPr>
          <w:rFonts w:ascii="Times" w:hAnsi="Times"/>
          <w:b/>
          <w:sz w:val="24"/>
          <w:szCs w:val="24"/>
          <w:lang w:val="ru-RU"/>
        </w:rPr>
        <w:t xml:space="preserve">советник     </w:t>
      </w:r>
      <w:r w:rsidR="009D2F69" w:rsidRPr="00177D1C">
        <w:rPr>
          <w:b/>
          <w:sz w:val="24"/>
          <w:szCs w:val="24"/>
          <w:lang w:val="ru-RU"/>
        </w:rPr>
        <w:t xml:space="preserve">  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 </w:t>
      </w:r>
      <w:r w:rsidR="009D2F69" w:rsidRPr="00177D1C">
        <w:rPr>
          <w:rFonts w:ascii="Times" w:hAnsi="Times"/>
          <w:b/>
          <w:sz w:val="24"/>
          <w:szCs w:val="24"/>
          <w:lang w:val="ru-RU"/>
        </w:rPr>
        <w:t xml:space="preserve">                                                                                                       О.В. Гусева</w:t>
      </w:r>
      <w:r w:rsidRPr="00177D1C">
        <w:rPr>
          <w:rFonts w:ascii="Times" w:hAnsi="Times"/>
          <w:b/>
          <w:sz w:val="24"/>
          <w:szCs w:val="24"/>
          <w:lang w:val="ru-RU"/>
        </w:rPr>
        <w:t xml:space="preserve">        </w:t>
      </w:r>
      <w:r w:rsidR="00D85E89" w:rsidRPr="00177D1C">
        <w:rPr>
          <w:rFonts w:ascii="Times" w:hAnsi="Times"/>
          <w:b/>
          <w:sz w:val="24"/>
          <w:szCs w:val="24"/>
          <w:lang w:val="ru-RU"/>
        </w:rPr>
        <w:t xml:space="preserve">      </w:t>
      </w:r>
      <w:r w:rsidR="00CD594C" w:rsidRPr="00177D1C">
        <w:rPr>
          <w:rFonts w:ascii="Times" w:hAnsi="Times"/>
          <w:b/>
          <w:sz w:val="24"/>
          <w:szCs w:val="24"/>
          <w:lang w:val="ru-RU"/>
        </w:rPr>
        <w:t xml:space="preserve">                        </w:t>
      </w:r>
      <w:r w:rsidR="00D85E89" w:rsidRPr="00177D1C">
        <w:rPr>
          <w:rFonts w:ascii="Times" w:hAnsi="Times"/>
          <w:b/>
          <w:sz w:val="24"/>
          <w:szCs w:val="24"/>
          <w:lang w:val="ru-RU"/>
        </w:rPr>
        <w:t xml:space="preserve">        </w:t>
      </w:r>
    </w:p>
    <w:p w14:paraId="2C7445B7" w14:textId="77777777" w:rsidR="00550FDA" w:rsidRPr="00177D1C" w:rsidRDefault="00984787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rFonts w:ascii="Times" w:hAnsi="Times"/>
          <w:b/>
          <w:sz w:val="24"/>
          <w:szCs w:val="24"/>
          <w:lang w:val="ru-RU"/>
        </w:rPr>
        <w:t xml:space="preserve">8 (495) </w:t>
      </w:r>
      <w:r w:rsidR="00BC2FD2" w:rsidRPr="00177D1C">
        <w:rPr>
          <w:rFonts w:ascii="Times" w:hAnsi="Times"/>
          <w:b/>
          <w:sz w:val="24"/>
          <w:szCs w:val="24"/>
          <w:lang w:val="ru-RU"/>
        </w:rPr>
        <w:t>490-44-43</w:t>
      </w:r>
      <w:r w:rsidR="00550FDA" w:rsidRPr="00177D1C">
        <w:rPr>
          <w:rFonts w:ascii="Times" w:hAnsi="Times"/>
          <w:b/>
          <w:sz w:val="24"/>
          <w:szCs w:val="24"/>
          <w:lang w:val="ru-RU"/>
        </w:rPr>
        <w:t xml:space="preserve"> </w:t>
      </w:r>
    </w:p>
    <w:p w14:paraId="03A3395A" w14:textId="77777777" w:rsidR="008F6D97" w:rsidRPr="00177D1C" w:rsidRDefault="002A164E" w:rsidP="00B30F70">
      <w:pPr>
        <w:pStyle w:val="a9"/>
        <w:rPr>
          <w:rFonts w:ascii="Times" w:hAnsi="Times"/>
          <w:b/>
          <w:sz w:val="24"/>
          <w:szCs w:val="24"/>
          <w:lang w:val="ru-RU"/>
        </w:rPr>
      </w:pPr>
      <w:r w:rsidRPr="00177D1C">
        <w:rPr>
          <w:b/>
          <w:color w:val="000000"/>
          <w:sz w:val="24"/>
          <w:szCs w:val="24"/>
          <w:lang w:val="ru-RU"/>
        </w:rPr>
        <w:t xml:space="preserve">   </w:t>
      </w:r>
    </w:p>
    <w:sectPr w:rsidR="008F6D97" w:rsidRPr="00177D1C" w:rsidSect="008836A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C0F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6F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30A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724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99A"/>
    <w:multiLevelType w:val="hybridMultilevel"/>
    <w:tmpl w:val="092C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47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62D"/>
    <w:multiLevelType w:val="hybridMultilevel"/>
    <w:tmpl w:val="1C6A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557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6F1F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2D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0B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115"/>
    <w:multiLevelType w:val="hybridMultilevel"/>
    <w:tmpl w:val="40F67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72407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D8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CC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23B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6BF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74311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63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2F5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8F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E171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7F25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18B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A6783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1394B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3"/>
  </w:num>
  <w:num w:numId="5">
    <w:abstractNumId w:val="25"/>
  </w:num>
  <w:num w:numId="6">
    <w:abstractNumId w:val="11"/>
  </w:num>
  <w:num w:numId="7">
    <w:abstractNumId w:val="16"/>
  </w:num>
  <w:num w:numId="8">
    <w:abstractNumId w:val="18"/>
  </w:num>
  <w:num w:numId="9">
    <w:abstractNumId w:val="8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2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14"/>
  </w:num>
  <w:num w:numId="21">
    <w:abstractNumId w:val="24"/>
  </w:num>
  <w:num w:numId="22">
    <w:abstractNumId w:val="10"/>
  </w:num>
  <w:num w:numId="23">
    <w:abstractNumId w:val="12"/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7"/>
    <w:rsid w:val="0000014D"/>
    <w:rsid w:val="00001EA1"/>
    <w:rsid w:val="00021AB3"/>
    <w:rsid w:val="00022E45"/>
    <w:rsid w:val="00036008"/>
    <w:rsid w:val="000407F4"/>
    <w:rsid w:val="00040A7C"/>
    <w:rsid w:val="0005584F"/>
    <w:rsid w:val="0007326C"/>
    <w:rsid w:val="000819A1"/>
    <w:rsid w:val="000B23C2"/>
    <w:rsid w:val="000B71FC"/>
    <w:rsid w:val="000D4A97"/>
    <w:rsid w:val="000D5102"/>
    <w:rsid w:val="000D5C1A"/>
    <w:rsid w:val="000D6B54"/>
    <w:rsid w:val="00112016"/>
    <w:rsid w:val="001229C6"/>
    <w:rsid w:val="00130D32"/>
    <w:rsid w:val="00150DDA"/>
    <w:rsid w:val="0017744F"/>
    <w:rsid w:val="00177D1C"/>
    <w:rsid w:val="00182618"/>
    <w:rsid w:val="001849B0"/>
    <w:rsid w:val="00185233"/>
    <w:rsid w:val="00191BDB"/>
    <w:rsid w:val="00193579"/>
    <w:rsid w:val="00194324"/>
    <w:rsid w:val="001951C8"/>
    <w:rsid w:val="00197F0F"/>
    <w:rsid w:val="001A0C55"/>
    <w:rsid w:val="001A13DC"/>
    <w:rsid w:val="001B5BC2"/>
    <w:rsid w:val="001D01F0"/>
    <w:rsid w:val="001E3C71"/>
    <w:rsid w:val="001F0522"/>
    <w:rsid w:val="002079A4"/>
    <w:rsid w:val="00216812"/>
    <w:rsid w:val="00262535"/>
    <w:rsid w:val="002653AA"/>
    <w:rsid w:val="002724F2"/>
    <w:rsid w:val="002940F7"/>
    <w:rsid w:val="002A164E"/>
    <w:rsid w:val="002A1DBD"/>
    <w:rsid w:val="002F05B8"/>
    <w:rsid w:val="0030338F"/>
    <w:rsid w:val="00311AD3"/>
    <w:rsid w:val="00311DBC"/>
    <w:rsid w:val="003159CE"/>
    <w:rsid w:val="0032338B"/>
    <w:rsid w:val="00324D8D"/>
    <w:rsid w:val="003267FF"/>
    <w:rsid w:val="00330271"/>
    <w:rsid w:val="00332D51"/>
    <w:rsid w:val="003433E2"/>
    <w:rsid w:val="00346464"/>
    <w:rsid w:val="00347E00"/>
    <w:rsid w:val="003505F9"/>
    <w:rsid w:val="00366267"/>
    <w:rsid w:val="00374674"/>
    <w:rsid w:val="003B40D1"/>
    <w:rsid w:val="003C771D"/>
    <w:rsid w:val="003E67B7"/>
    <w:rsid w:val="003F03B4"/>
    <w:rsid w:val="004124F1"/>
    <w:rsid w:val="00414A0F"/>
    <w:rsid w:val="00417412"/>
    <w:rsid w:val="00430341"/>
    <w:rsid w:val="00466688"/>
    <w:rsid w:val="00471FA4"/>
    <w:rsid w:val="004848C7"/>
    <w:rsid w:val="00495448"/>
    <w:rsid w:val="004A2C06"/>
    <w:rsid w:val="004A6B08"/>
    <w:rsid w:val="004A7F5A"/>
    <w:rsid w:val="004B77E7"/>
    <w:rsid w:val="004D6DF6"/>
    <w:rsid w:val="004D7C31"/>
    <w:rsid w:val="004F1665"/>
    <w:rsid w:val="004F2DBF"/>
    <w:rsid w:val="0050668D"/>
    <w:rsid w:val="0052526B"/>
    <w:rsid w:val="0052529B"/>
    <w:rsid w:val="00525932"/>
    <w:rsid w:val="00533D38"/>
    <w:rsid w:val="00536763"/>
    <w:rsid w:val="005374D3"/>
    <w:rsid w:val="00550FDA"/>
    <w:rsid w:val="00551501"/>
    <w:rsid w:val="0055229F"/>
    <w:rsid w:val="005569AC"/>
    <w:rsid w:val="00570171"/>
    <w:rsid w:val="005707FB"/>
    <w:rsid w:val="00573A72"/>
    <w:rsid w:val="005834D6"/>
    <w:rsid w:val="00595774"/>
    <w:rsid w:val="0059591A"/>
    <w:rsid w:val="005A2C7E"/>
    <w:rsid w:val="005A5CF5"/>
    <w:rsid w:val="005D0600"/>
    <w:rsid w:val="005E43C2"/>
    <w:rsid w:val="00607578"/>
    <w:rsid w:val="00617C7F"/>
    <w:rsid w:val="0063092C"/>
    <w:rsid w:val="00635053"/>
    <w:rsid w:val="00635D14"/>
    <w:rsid w:val="006446D5"/>
    <w:rsid w:val="00646EB9"/>
    <w:rsid w:val="00646FFB"/>
    <w:rsid w:val="0065032F"/>
    <w:rsid w:val="006518BD"/>
    <w:rsid w:val="006552D8"/>
    <w:rsid w:val="0065634D"/>
    <w:rsid w:val="0068191D"/>
    <w:rsid w:val="006B6E83"/>
    <w:rsid w:val="006C5FAB"/>
    <w:rsid w:val="006E4EDC"/>
    <w:rsid w:val="006F3918"/>
    <w:rsid w:val="006F4BCA"/>
    <w:rsid w:val="006F4FAA"/>
    <w:rsid w:val="00707306"/>
    <w:rsid w:val="00711948"/>
    <w:rsid w:val="00750945"/>
    <w:rsid w:val="00775795"/>
    <w:rsid w:val="00777F2F"/>
    <w:rsid w:val="007931E2"/>
    <w:rsid w:val="007B392D"/>
    <w:rsid w:val="007C1B5B"/>
    <w:rsid w:val="007C4CB6"/>
    <w:rsid w:val="007C53FB"/>
    <w:rsid w:val="007E2070"/>
    <w:rsid w:val="007E6A9F"/>
    <w:rsid w:val="007F2365"/>
    <w:rsid w:val="008055D9"/>
    <w:rsid w:val="00862849"/>
    <w:rsid w:val="00870425"/>
    <w:rsid w:val="008836A2"/>
    <w:rsid w:val="00885A0E"/>
    <w:rsid w:val="00894A92"/>
    <w:rsid w:val="008A132E"/>
    <w:rsid w:val="008A63EE"/>
    <w:rsid w:val="008B1402"/>
    <w:rsid w:val="008C0EFB"/>
    <w:rsid w:val="008C73FD"/>
    <w:rsid w:val="008E1B67"/>
    <w:rsid w:val="008F6D97"/>
    <w:rsid w:val="00912192"/>
    <w:rsid w:val="009202CC"/>
    <w:rsid w:val="00923CCC"/>
    <w:rsid w:val="009254AC"/>
    <w:rsid w:val="00925B64"/>
    <w:rsid w:val="009331A8"/>
    <w:rsid w:val="0094007E"/>
    <w:rsid w:val="00940EFF"/>
    <w:rsid w:val="0096728A"/>
    <w:rsid w:val="009723FA"/>
    <w:rsid w:val="009747D9"/>
    <w:rsid w:val="00980F5D"/>
    <w:rsid w:val="00984787"/>
    <w:rsid w:val="009A2727"/>
    <w:rsid w:val="009C1E37"/>
    <w:rsid w:val="009D2F69"/>
    <w:rsid w:val="009F5E51"/>
    <w:rsid w:val="00A13C4F"/>
    <w:rsid w:val="00A20B0D"/>
    <w:rsid w:val="00A2177B"/>
    <w:rsid w:val="00A33655"/>
    <w:rsid w:val="00A735F4"/>
    <w:rsid w:val="00A77034"/>
    <w:rsid w:val="00A82E0F"/>
    <w:rsid w:val="00A90CCF"/>
    <w:rsid w:val="00A94A85"/>
    <w:rsid w:val="00AA1F33"/>
    <w:rsid w:val="00AA3459"/>
    <w:rsid w:val="00AB4D6F"/>
    <w:rsid w:val="00AD1B07"/>
    <w:rsid w:val="00AE372B"/>
    <w:rsid w:val="00AE5664"/>
    <w:rsid w:val="00AE6A67"/>
    <w:rsid w:val="00AE6FE2"/>
    <w:rsid w:val="00AF711D"/>
    <w:rsid w:val="00B046D3"/>
    <w:rsid w:val="00B07F43"/>
    <w:rsid w:val="00B25C02"/>
    <w:rsid w:val="00B30F70"/>
    <w:rsid w:val="00B40C06"/>
    <w:rsid w:val="00B45B6C"/>
    <w:rsid w:val="00B51B5A"/>
    <w:rsid w:val="00B61F7F"/>
    <w:rsid w:val="00B63785"/>
    <w:rsid w:val="00B727AC"/>
    <w:rsid w:val="00B83AEF"/>
    <w:rsid w:val="00B845E7"/>
    <w:rsid w:val="00B87207"/>
    <w:rsid w:val="00B95FD8"/>
    <w:rsid w:val="00BA18E2"/>
    <w:rsid w:val="00BC2AAC"/>
    <w:rsid w:val="00BC2FD2"/>
    <w:rsid w:val="00BD5CE9"/>
    <w:rsid w:val="00C01AD3"/>
    <w:rsid w:val="00C0454D"/>
    <w:rsid w:val="00C15145"/>
    <w:rsid w:val="00C21BF6"/>
    <w:rsid w:val="00C27F3F"/>
    <w:rsid w:val="00C32B56"/>
    <w:rsid w:val="00C41857"/>
    <w:rsid w:val="00C4401B"/>
    <w:rsid w:val="00C5097C"/>
    <w:rsid w:val="00C54103"/>
    <w:rsid w:val="00C5562F"/>
    <w:rsid w:val="00C563FE"/>
    <w:rsid w:val="00C64B7E"/>
    <w:rsid w:val="00C64F00"/>
    <w:rsid w:val="00C719C3"/>
    <w:rsid w:val="00C75D0B"/>
    <w:rsid w:val="00C8714D"/>
    <w:rsid w:val="00C90888"/>
    <w:rsid w:val="00C93465"/>
    <w:rsid w:val="00CA177D"/>
    <w:rsid w:val="00CB4662"/>
    <w:rsid w:val="00CC55C2"/>
    <w:rsid w:val="00CD3356"/>
    <w:rsid w:val="00CD594C"/>
    <w:rsid w:val="00CD7DBA"/>
    <w:rsid w:val="00CE5F78"/>
    <w:rsid w:val="00D0462D"/>
    <w:rsid w:val="00D11C75"/>
    <w:rsid w:val="00D123CC"/>
    <w:rsid w:val="00D14709"/>
    <w:rsid w:val="00D2168A"/>
    <w:rsid w:val="00D33A0B"/>
    <w:rsid w:val="00D50766"/>
    <w:rsid w:val="00D53912"/>
    <w:rsid w:val="00D565F2"/>
    <w:rsid w:val="00D5792C"/>
    <w:rsid w:val="00D57D4D"/>
    <w:rsid w:val="00D7684D"/>
    <w:rsid w:val="00D85E89"/>
    <w:rsid w:val="00D87B90"/>
    <w:rsid w:val="00D91017"/>
    <w:rsid w:val="00D9717F"/>
    <w:rsid w:val="00DA3A52"/>
    <w:rsid w:val="00DB3D7F"/>
    <w:rsid w:val="00DD0852"/>
    <w:rsid w:val="00DE7556"/>
    <w:rsid w:val="00DF0E85"/>
    <w:rsid w:val="00E060AB"/>
    <w:rsid w:val="00E162A1"/>
    <w:rsid w:val="00E27E75"/>
    <w:rsid w:val="00E30FC3"/>
    <w:rsid w:val="00E32693"/>
    <w:rsid w:val="00E3491A"/>
    <w:rsid w:val="00E34F26"/>
    <w:rsid w:val="00E45BF6"/>
    <w:rsid w:val="00E52639"/>
    <w:rsid w:val="00E56536"/>
    <w:rsid w:val="00E56F82"/>
    <w:rsid w:val="00E72AC5"/>
    <w:rsid w:val="00E77076"/>
    <w:rsid w:val="00E93033"/>
    <w:rsid w:val="00EA1111"/>
    <w:rsid w:val="00EB0F5B"/>
    <w:rsid w:val="00EE58E9"/>
    <w:rsid w:val="00F057B5"/>
    <w:rsid w:val="00F113A7"/>
    <w:rsid w:val="00F14690"/>
    <w:rsid w:val="00F22AF9"/>
    <w:rsid w:val="00F41BF8"/>
    <w:rsid w:val="00F4253D"/>
    <w:rsid w:val="00F42A68"/>
    <w:rsid w:val="00F567CE"/>
    <w:rsid w:val="00F56A82"/>
    <w:rsid w:val="00F57362"/>
    <w:rsid w:val="00F574C5"/>
    <w:rsid w:val="00F6695D"/>
    <w:rsid w:val="00F818E0"/>
    <w:rsid w:val="00F823F8"/>
    <w:rsid w:val="00F860AA"/>
    <w:rsid w:val="00F90E87"/>
    <w:rsid w:val="00F921C9"/>
    <w:rsid w:val="00F925AE"/>
    <w:rsid w:val="00F93709"/>
    <w:rsid w:val="00F939C6"/>
    <w:rsid w:val="00FA6CAA"/>
    <w:rsid w:val="00FC687F"/>
    <w:rsid w:val="00FC6C06"/>
    <w:rsid w:val="00FC7D1A"/>
    <w:rsid w:val="00FD1165"/>
    <w:rsid w:val="00FD2512"/>
    <w:rsid w:val="00FE207C"/>
    <w:rsid w:val="00FE21A6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31FE"/>
  <w15:docId w15:val="{DBE4134E-CA13-405D-96E9-31E47E5E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F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30341"/>
    <w:pPr>
      <w:spacing w:before="480" w:after="0"/>
      <w:contextualSpacing/>
      <w:outlineLvl w:val="0"/>
    </w:pPr>
    <w:rPr>
      <w:bCs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41"/>
    <w:pPr>
      <w:spacing w:before="200" w:after="0" w:line="271" w:lineRule="auto"/>
      <w:outlineLvl w:val="1"/>
    </w:pPr>
    <w:rPr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41"/>
    <w:pPr>
      <w:spacing w:before="200" w:after="0" w:line="271" w:lineRule="auto"/>
      <w:outlineLvl w:val="2"/>
    </w:pPr>
    <w:rPr>
      <w:bCs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41"/>
    <w:pPr>
      <w:spacing w:after="0" w:line="271" w:lineRule="auto"/>
      <w:outlineLvl w:val="3"/>
    </w:pPr>
    <w:rPr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41"/>
    <w:pPr>
      <w:spacing w:after="0" w:line="271" w:lineRule="auto"/>
      <w:outlineLvl w:val="4"/>
    </w:pPr>
    <w:rPr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41"/>
    <w:pPr>
      <w:shd w:val="clear" w:color="auto" w:fill="FFFFFF"/>
      <w:spacing w:after="0" w:line="271" w:lineRule="auto"/>
      <w:outlineLvl w:val="5"/>
    </w:pPr>
    <w:rPr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41"/>
    <w:pPr>
      <w:spacing w:after="0"/>
      <w:outlineLvl w:val="6"/>
    </w:pPr>
    <w:rPr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41"/>
    <w:pPr>
      <w:spacing w:after="0"/>
      <w:outlineLvl w:val="7"/>
    </w:pPr>
    <w:rPr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41"/>
    <w:pPr>
      <w:spacing w:after="0" w:line="271" w:lineRule="auto"/>
      <w:outlineLvl w:val="8"/>
    </w:pPr>
    <w:rPr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303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3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03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03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034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3034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0341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034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30341"/>
    <w:pPr>
      <w:spacing w:after="300" w:line="240" w:lineRule="auto"/>
      <w:contextualSpacing/>
    </w:pPr>
    <w:rPr>
      <w:bCs/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303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341"/>
    <w:rPr>
      <w:bCs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3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30341"/>
    <w:rPr>
      <w:b/>
      <w:bCs/>
    </w:rPr>
  </w:style>
  <w:style w:type="character" w:styleId="a8">
    <w:name w:val="Emphasis"/>
    <w:qFormat/>
    <w:rsid w:val="004303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30341"/>
    <w:pPr>
      <w:spacing w:after="0" w:line="240" w:lineRule="auto"/>
    </w:pPr>
    <w:rPr>
      <w:bCs/>
      <w:lang w:val="en-US" w:eastAsia="en-US" w:bidi="en-US"/>
    </w:rPr>
  </w:style>
  <w:style w:type="paragraph" w:styleId="ab">
    <w:name w:val="List Paragraph"/>
    <w:basedOn w:val="a"/>
    <w:uiPriority w:val="34"/>
    <w:qFormat/>
    <w:rsid w:val="00430341"/>
    <w:pPr>
      <w:ind w:left="720"/>
      <w:contextualSpacing/>
    </w:pPr>
    <w:rPr>
      <w:b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30341"/>
    <w:rPr>
      <w:bCs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303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03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bCs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0341"/>
    <w:rPr>
      <w:i/>
      <w:iCs/>
    </w:rPr>
  </w:style>
  <w:style w:type="character" w:styleId="ae">
    <w:name w:val="Subtle Emphasis"/>
    <w:uiPriority w:val="19"/>
    <w:qFormat/>
    <w:rsid w:val="00430341"/>
    <w:rPr>
      <w:i/>
      <w:iCs/>
    </w:rPr>
  </w:style>
  <w:style w:type="character" w:styleId="af">
    <w:name w:val="Intense Emphasis"/>
    <w:uiPriority w:val="21"/>
    <w:qFormat/>
    <w:rsid w:val="004303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30341"/>
    <w:rPr>
      <w:smallCaps/>
    </w:rPr>
  </w:style>
  <w:style w:type="character" w:styleId="af1">
    <w:name w:val="Intense Reference"/>
    <w:uiPriority w:val="32"/>
    <w:qFormat/>
    <w:rsid w:val="00430341"/>
    <w:rPr>
      <w:b/>
      <w:bCs/>
      <w:smallCaps/>
    </w:rPr>
  </w:style>
  <w:style w:type="character" w:styleId="af2">
    <w:name w:val="Book Title"/>
    <w:basedOn w:val="a0"/>
    <w:uiPriority w:val="33"/>
    <w:qFormat/>
    <w:rsid w:val="004303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341"/>
    <w:pPr>
      <w:outlineLvl w:val="9"/>
    </w:pPr>
    <w:rPr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2940F7"/>
    <w:rPr>
      <w:sz w:val="22"/>
      <w:lang w:val="en-US" w:eastAsia="en-US" w:bidi="en-US"/>
    </w:rPr>
  </w:style>
  <w:style w:type="paragraph" w:styleId="af4">
    <w:name w:val="footer"/>
    <w:basedOn w:val="a"/>
    <w:link w:val="af5"/>
    <w:rsid w:val="009400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94007E"/>
    <w:rPr>
      <w:bCs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D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5C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168A"/>
    <w:pPr>
      <w:autoSpaceDE w:val="0"/>
      <w:autoSpaceDN w:val="0"/>
      <w:adjustRightInd w:val="0"/>
    </w:pPr>
    <w:rPr>
      <w:b/>
      <w:bCs/>
      <w:szCs w:val="28"/>
    </w:rPr>
  </w:style>
  <w:style w:type="paragraph" w:styleId="af8">
    <w:name w:val="Body Text"/>
    <w:basedOn w:val="a"/>
    <w:link w:val="af9"/>
    <w:unhideWhenUsed/>
    <w:rsid w:val="00D2168A"/>
    <w:pPr>
      <w:spacing w:after="0" w:line="240" w:lineRule="auto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D2168A"/>
    <w:rPr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055D9"/>
  </w:style>
  <w:style w:type="paragraph" w:styleId="afa">
    <w:name w:val="Body Text Indent"/>
    <w:basedOn w:val="a"/>
    <w:link w:val="afb"/>
    <w:uiPriority w:val="99"/>
    <w:semiHidden/>
    <w:unhideWhenUsed/>
    <w:rsid w:val="00A94A8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94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47F5-9D54-4C4E-9C95-B2CB08A3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2025-04-14T10:13:00Z</cp:lastPrinted>
  <dcterms:created xsi:type="dcterms:W3CDTF">2025-04-22T07:36:00Z</dcterms:created>
  <dcterms:modified xsi:type="dcterms:W3CDTF">2025-04-22T07:40:00Z</dcterms:modified>
</cp:coreProperties>
</file>